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9F7" w:rsidRDefault="00CE29F7" w:rsidP="00CE29F7">
      <w:r>
        <w:t xml:space="preserve">Nashville recording artist, Noah Garner, is one to watch! His sophomore EP, Spring Break Town, released through a global distribution deal with Mercia Records/Sony Orchard. </w:t>
      </w:r>
      <w:proofErr w:type="gramStart"/>
      <w:r>
        <w:t>It</w:t>
      </w:r>
      <w:proofErr w:type="gramEnd"/>
      <w:r>
        <w:t xml:space="preserve"> garnered Noah multiple features including Spotify editorial playlists, Taste of Country, CMT, and WSM Opry Radio, artist spotlight. Noah followed with his single, Somebody’s Somebody, which has amassed over 1.8 million streams and climbing. He recently signed a global publishing deal with LA/Nashville based, Deluge Music. </w:t>
      </w:r>
    </w:p>
    <w:p w:rsidR="00CE29F7" w:rsidRDefault="00CE29F7" w:rsidP="00CE29F7"/>
    <w:p w:rsidR="00CE29F7" w:rsidRDefault="00CE29F7" w:rsidP="00CE29F7">
      <w:r>
        <w:t xml:space="preserve">Noah grew up in the small rural town of Dade City, FL. His love of country music started at a young age while riding around in his grandfather's truck singing along with the radio. At the age of 16, he auditioned for American Idol and got his golden ticket where he advanced to the Executive Producer round. Noah has also been honored as the AMA Entertainer of the year and NACMAI Most Promising Male Entertainer of the Year. At 18, he was recruited to headline on Nashville's honky </w:t>
      </w:r>
      <w:proofErr w:type="spellStart"/>
      <w:r>
        <w:t>tonk</w:t>
      </w:r>
      <w:proofErr w:type="spellEnd"/>
      <w:r>
        <w:t xml:space="preserve"> row. Noah has built an international fan base that returns from all over the world to see him perform. He has opened for Ashley McBride, Lonestar, and John Rich. You can also catch his high energy, dynamic stage </w:t>
      </w:r>
      <w:proofErr w:type="gramStart"/>
      <w:r>
        <w:t>show</w:t>
      </w:r>
      <w:proofErr w:type="gramEnd"/>
      <w:r>
        <w:t xml:space="preserve"> on the road. For dates near you, go to </w:t>
      </w:r>
      <w:hyperlink r:id="rId4" w:history="1">
        <w:r>
          <w:rPr>
            <w:rStyle w:val="Hyperlink"/>
          </w:rPr>
          <w:t>www.noahgarnermusic.com</w:t>
        </w:r>
      </w:hyperlink>
    </w:p>
    <w:p w:rsidR="00CE29F7" w:rsidRDefault="00CE29F7" w:rsidP="00CE29F7"/>
    <w:p w:rsidR="00C3740E" w:rsidRDefault="00CE29F7">
      <w:bookmarkStart w:id="0" w:name="_GoBack"/>
      <w:bookmarkEnd w:id="0"/>
    </w:p>
    <w:sectPr w:rsidR="00C3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F7"/>
    <w:rsid w:val="002538B7"/>
    <w:rsid w:val="00303E4B"/>
    <w:rsid w:val="00CE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A1CD8-5657-4F3B-A994-44C6DCA1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9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9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7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ahgarner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HCA Healthcare</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Pamela</dc:creator>
  <cp:keywords/>
  <dc:description/>
  <cp:lastModifiedBy>Norman Pamela</cp:lastModifiedBy>
  <cp:revision>1</cp:revision>
  <dcterms:created xsi:type="dcterms:W3CDTF">2023-01-26T18:32:00Z</dcterms:created>
  <dcterms:modified xsi:type="dcterms:W3CDTF">2023-01-26T18:32:00Z</dcterms:modified>
</cp:coreProperties>
</file>